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r w:rsidR="008A5AA7" w:rsidRPr="008A5AA7">
        <w:rPr>
          <w:rFonts w:ascii="Book Antiqua" w:hAnsi="Book Antiqua" w:cs="Arial"/>
          <w:u w:val="single"/>
        </w:rPr>
        <w:t xml:space="preserve"> </w:t>
      </w:r>
      <w:r w:rsidR="008A5AA7" w:rsidRPr="009362DF">
        <w:rPr>
          <w:rFonts w:ascii="Book Antiqua" w:hAnsi="Book Antiqua" w:cs="Arial"/>
          <w:u w:val="single"/>
        </w:rPr>
        <w:t xml:space="preserve">and </w:t>
      </w:r>
      <w:r w:rsidR="008A5AA7" w:rsidRPr="009362DF">
        <w:rPr>
          <w:rFonts w:ascii="Book Antiqua" w:hAnsi="Book Antiqua"/>
          <w:sz w:val="23"/>
          <w:szCs w:val="23"/>
          <w:u w:val="single"/>
        </w:rPr>
        <w:t>Order dated  20/12/2018 issued by Ministry of Power</w:t>
      </w:r>
      <w:r w:rsidR="008A5AA7">
        <w:rPr>
          <w:rFonts w:ascii="Book Antiqua" w:hAnsi="Book Antiqua"/>
          <w:sz w:val="23"/>
          <w:szCs w:val="23"/>
          <w:u w:val="single"/>
        </w:rPr>
        <w:t>.</w:t>
      </w:r>
    </w:p>
    <w:p w:rsidR="006B0510" w:rsidRPr="006B0510" w:rsidRDefault="006B0510" w:rsidP="006B0510">
      <w:pPr>
        <w:jc w:val="both"/>
        <w:rPr>
          <w:rFonts w:ascii="Book Antiqua" w:hAnsi="Book Antiqua" w:cs="Arial"/>
        </w:rPr>
      </w:pPr>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w:t>
      </w:r>
      <w:r w:rsidR="008A5AA7">
        <w:rPr>
          <w:rFonts w:ascii="Book Antiqua" w:hAnsi="Book Antiqua" w:cs="Arial"/>
        </w:rPr>
        <w:t xml:space="preserve">5/06/2017, its revision dated </w:t>
      </w:r>
      <w:bookmarkStart w:id="0" w:name="_GoBack"/>
      <w:r w:rsidR="008A5AA7" w:rsidRPr="008A5AA7">
        <w:rPr>
          <w:rFonts w:ascii="Book Antiqua" w:hAnsi="Book Antiqua" w:cs="Arial"/>
          <w:b/>
          <w:bCs/>
        </w:rPr>
        <w:t>29/05/2019</w:t>
      </w:r>
      <w:bookmarkEnd w:id="0"/>
      <w:r w:rsidR="00495151" w:rsidRPr="00D651D5">
        <w:rPr>
          <w:rFonts w:ascii="Book Antiqua" w:hAnsi="Book Antiqua" w:cs="Arial"/>
        </w:rPr>
        <w:t>, ‘</w:t>
      </w:r>
      <w:r w:rsidR="00495151" w:rsidRPr="00D651D5">
        <w:rPr>
          <w:rFonts w:ascii="Book Antiqua" w:hAnsi="Book Antiqua"/>
          <w:b/>
          <w:bCs/>
          <w:sz w:val="23"/>
          <w:szCs w:val="23"/>
        </w:rPr>
        <w:t>Public Procurement (Preference to Make in India) to provide for Purchase Preference (linked with local content) in respect of Transmission Power Sector</w:t>
      </w:r>
      <w:r w:rsidR="00495151" w:rsidRPr="00D651D5">
        <w:rPr>
          <w:rFonts w:ascii="Book Antiqua" w:hAnsi="Book Antiqua"/>
          <w:sz w:val="23"/>
          <w:szCs w:val="23"/>
        </w:rPr>
        <w:t xml:space="preserve"> ‘ </w:t>
      </w:r>
      <w:r w:rsidR="00495151" w:rsidRPr="00D651D5">
        <w:rPr>
          <w:rFonts w:ascii="Book Antiqua" w:hAnsi="Book Antiqua"/>
          <w:b/>
          <w:bCs/>
          <w:sz w:val="23"/>
          <w:szCs w:val="23"/>
        </w:rPr>
        <w:t>order dated  20/12/2018 issued by Ministry of Power</w:t>
      </w:r>
      <w:r w:rsidR="00495151" w:rsidRPr="00D651D5">
        <w:rPr>
          <w:rFonts w:ascii="Book Antiqua" w:hAnsi="Book Antiqua" w:cs="Arial"/>
        </w:rPr>
        <w:t xml:space="preserve"> (</w:t>
      </w:r>
      <w:proofErr w:type="spellStart"/>
      <w:r w:rsidR="00495151" w:rsidRPr="00D651D5">
        <w:rPr>
          <w:rFonts w:ascii="Book Antiqua" w:hAnsi="Book Antiqua"/>
          <w:b/>
          <w:bCs/>
        </w:rPr>
        <w:t>MoP</w:t>
      </w:r>
      <w:proofErr w:type="spellEnd"/>
      <w:r w:rsidR="00495151" w:rsidRPr="00D651D5">
        <w:rPr>
          <w:rFonts w:ascii="Book Antiqua" w:hAnsi="Book Antiqua"/>
          <w:b/>
          <w:bCs/>
        </w:rPr>
        <w:t xml:space="preserve"> Order December 2018</w:t>
      </w:r>
      <w:r w:rsidR="00495151" w:rsidRPr="00D651D5">
        <w:rPr>
          <w:rFonts w:ascii="Book Antiqua" w:hAnsi="Book Antiqua" w:cs="Arial"/>
        </w:rPr>
        <w:t>)’</w:t>
      </w:r>
      <w:r w:rsidRPr="00D651D5">
        <w:rPr>
          <w:rFonts w:ascii="Book Antiqua" w:hAnsi="Book Antiqua" w:cs="Arial"/>
        </w:rPr>
        <w:t xml:space="preserve"> and any subsequent</w:t>
      </w:r>
      <w:r w:rsidRPr="006B0510">
        <w:rPr>
          <w:rFonts w:ascii="Book Antiqua" w:hAnsi="Book Antiqua" w:cs="Arial"/>
        </w:rPr>
        <w:t xml:space="preserve">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9B7FE6" w:rsidRDefault="006B0510" w:rsidP="006B0510">
      <w:pPr>
        <w:ind w:left="702" w:hanging="18"/>
        <w:jc w:val="both"/>
        <w:rPr>
          <w:rFonts w:ascii="Book Antiqua" w:hAnsi="Book Antiqua" w:cs="Arial"/>
          <w:b/>
          <w:bCs/>
          <w:color w:val="FF0000"/>
        </w:rPr>
      </w:pPr>
      <w:r w:rsidRPr="009B7FE6">
        <w:rPr>
          <w:rFonts w:ascii="Book Antiqua" w:hAnsi="Book Antiqua" w:cs="Arial"/>
          <w:b/>
          <w:bCs/>
          <w:color w:val="FF0000"/>
        </w:rPr>
        <w:t xml:space="preserve"> ‘</w:t>
      </w:r>
      <w:r w:rsidRPr="008A5AA7">
        <w:rPr>
          <w:rFonts w:ascii="Book Antiqua" w:hAnsi="Book Antiqua" w:cs="Arial"/>
          <w:b/>
          <w:bCs/>
          <w:color w:val="FF0000"/>
        </w:rPr>
        <w:t xml:space="preserve">Minimum Local content’ is </w:t>
      </w:r>
      <w:r w:rsidR="009B7FE6" w:rsidRPr="008A5AA7">
        <w:rPr>
          <w:rFonts w:ascii="Book Antiqua" w:hAnsi="Book Antiqua" w:cs="Arial"/>
          <w:b/>
          <w:bCs/>
          <w:color w:val="FF0000"/>
        </w:rPr>
        <w:t>85</w:t>
      </w:r>
      <w:r w:rsidRPr="008A5AA7">
        <w:rPr>
          <w:rFonts w:ascii="Book Antiqua" w:hAnsi="Book Antiqua" w:cs="Arial"/>
          <w:b/>
          <w:bCs/>
          <w:color w:val="FF0000"/>
        </w:rPr>
        <w:t>%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A07" w:rsidRDefault="00BD0A07" w:rsidP="006B0510">
      <w:r>
        <w:separator/>
      </w:r>
    </w:p>
  </w:endnote>
  <w:endnote w:type="continuationSeparator" w:id="0">
    <w:p w:rsidR="00BD0A07" w:rsidRDefault="00BD0A07"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A07" w:rsidRDefault="00BD0A07" w:rsidP="006B0510">
      <w:r>
        <w:separator/>
      </w:r>
    </w:p>
  </w:footnote>
  <w:footnote w:type="continuationSeparator" w:id="0">
    <w:p w:rsidR="00BD0A07" w:rsidRDefault="00BD0A07"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A5AA7">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8A5AA7">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A12CB"/>
    <w:rsid w:val="003D23F8"/>
    <w:rsid w:val="004136B8"/>
    <w:rsid w:val="00420754"/>
    <w:rsid w:val="00425D4C"/>
    <w:rsid w:val="004760B4"/>
    <w:rsid w:val="00495151"/>
    <w:rsid w:val="00500F1E"/>
    <w:rsid w:val="00501C22"/>
    <w:rsid w:val="00550197"/>
    <w:rsid w:val="00582948"/>
    <w:rsid w:val="005C389E"/>
    <w:rsid w:val="00681F16"/>
    <w:rsid w:val="006B0510"/>
    <w:rsid w:val="006C17A3"/>
    <w:rsid w:val="00862E35"/>
    <w:rsid w:val="008A249E"/>
    <w:rsid w:val="008A4469"/>
    <w:rsid w:val="008A5AA7"/>
    <w:rsid w:val="009B7FE6"/>
    <w:rsid w:val="009C376B"/>
    <w:rsid w:val="00AA3185"/>
    <w:rsid w:val="00B96682"/>
    <w:rsid w:val="00BD0A07"/>
    <w:rsid w:val="00BE676A"/>
    <w:rsid w:val="00C11C64"/>
    <w:rsid w:val="00C2314E"/>
    <w:rsid w:val="00CC54E9"/>
    <w:rsid w:val="00D651D5"/>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23</cp:revision>
  <cp:lastPrinted>2018-08-03T10:08:00Z</cp:lastPrinted>
  <dcterms:created xsi:type="dcterms:W3CDTF">2018-07-25T07:23:00Z</dcterms:created>
  <dcterms:modified xsi:type="dcterms:W3CDTF">2019-11-22T09:32:00Z</dcterms:modified>
</cp:coreProperties>
</file>